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D5" w:rsidRDefault="005205D5" w:rsidP="005205D5">
      <w:pPr>
        <w:jc w:val="both"/>
        <w:rPr>
          <w:rFonts w:ascii="Times New Roman" w:eastAsia="Calibri" w:hAnsi="Times New Roman" w:cs="Times New Roman"/>
          <w:sz w:val="24"/>
          <w:szCs w:val="24"/>
        </w:rPr>
      </w:pPr>
      <w:proofErr w:type="spellStart"/>
      <w:r w:rsidRPr="003F3561">
        <w:rPr>
          <w:rFonts w:ascii="Times New Roman" w:eastAsia="Calibri" w:hAnsi="Times New Roman" w:cs="Times New Roman"/>
          <w:sz w:val="24"/>
          <w:szCs w:val="24"/>
        </w:rPr>
        <w:t>Mahajubilee</w:t>
      </w:r>
      <w:proofErr w:type="spellEnd"/>
      <w:r w:rsidRPr="003F3561">
        <w:rPr>
          <w:rFonts w:ascii="Times New Roman" w:eastAsia="Calibri" w:hAnsi="Times New Roman" w:cs="Times New Roman"/>
          <w:sz w:val="24"/>
          <w:szCs w:val="24"/>
        </w:rPr>
        <w:t xml:space="preserve"> training college always makes sure that the student teachers ar</w:t>
      </w:r>
      <w:r>
        <w:rPr>
          <w:rFonts w:ascii="Times New Roman" w:eastAsia="Calibri" w:hAnsi="Times New Roman" w:cs="Times New Roman"/>
          <w:sz w:val="24"/>
          <w:szCs w:val="24"/>
        </w:rPr>
        <w:t>e exposed to all kinds of experiences</w:t>
      </w:r>
      <w:r w:rsidRPr="003F3561">
        <w:rPr>
          <w:rFonts w:ascii="Times New Roman" w:eastAsia="Calibri" w:hAnsi="Times New Roman" w:cs="Times New Roman"/>
          <w:sz w:val="24"/>
          <w:szCs w:val="24"/>
        </w:rPr>
        <w:t xml:space="preserve"> which help them to achieve the life skills required for </w:t>
      </w:r>
      <w:r>
        <w:rPr>
          <w:rFonts w:ascii="Times New Roman" w:eastAsia="Calibri" w:hAnsi="Times New Roman" w:cs="Times New Roman"/>
          <w:sz w:val="24"/>
          <w:szCs w:val="24"/>
        </w:rPr>
        <w:t xml:space="preserve">facing the questions of future. Such strategies start right from the morning assembly and the frequency is kept intact throughout the day. Current affairs and thought for the day discussions gives a kick start to the thinking skills of the students in the morning session itself and empowers them with skills such as how to face a crowd, how to effectively speak and deliver a content to the masses, how to articulate the ideas etc. Teacher educators makes sure that the different topics are dealt with innovative strategies such as role play, dramatization </w:t>
      </w:r>
      <w:proofErr w:type="spellStart"/>
      <w:r>
        <w:rPr>
          <w:rFonts w:ascii="Times New Roman" w:eastAsia="Calibri" w:hAnsi="Times New Roman" w:cs="Times New Roman"/>
          <w:sz w:val="24"/>
          <w:szCs w:val="24"/>
        </w:rPr>
        <w:t>etc</w:t>
      </w:r>
      <w:proofErr w:type="spellEnd"/>
      <w:r>
        <w:rPr>
          <w:rFonts w:ascii="Times New Roman" w:eastAsia="Calibri" w:hAnsi="Times New Roman" w:cs="Times New Roman"/>
          <w:sz w:val="24"/>
          <w:szCs w:val="24"/>
        </w:rPr>
        <w:t xml:space="preserve"> making sure that the students are exposed to the ideas of how to organise such activities and adopt appropriate teaching methods according to specific topics in future. Student teachers are encouraged to attend and present papers in various national and international seminars for inducting them into the field of research and development. The students are trained to live in harmony and mutual understanding and help and adopt </w:t>
      </w:r>
      <w:r w:rsidR="004D5ADD">
        <w:rPr>
          <w:rFonts w:ascii="Times New Roman" w:eastAsia="Calibri" w:hAnsi="Times New Roman" w:cs="Times New Roman"/>
          <w:sz w:val="24"/>
          <w:szCs w:val="24"/>
        </w:rPr>
        <w:t>eco-friendly</w:t>
      </w:r>
      <w:r>
        <w:rPr>
          <w:rFonts w:ascii="Times New Roman" w:eastAsia="Calibri" w:hAnsi="Times New Roman" w:cs="Times New Roman"/>
          <w:sz w:val="24"/>
          <w:szCs w:val="24"/>
        </w:rPr>
        <w:t xml:space="preserve"> practices while at college and also given essential guidance to keep up the cleanliness and decorum of the institution. The institution also conducts first Friday mass and also arranges confession sessions to ease the mental stress and problems and imbibe the true sense of </w:t>
      </w:r>
      <w:r w:rsidR="004D5ADD">
        <w:rPr>
          <w:rFonts w:ascii="Times New Roman" w:eastAsia="Calibri" w:hAnsi="Times New Roman" w:cs="Times New Roman"/>
          <w:sz w:val="24"/>
          <w:szCs w:val="24"/>
        </w:rPr>
        <w:t>love and</w:t>
      </w:r>
      <w:r>
        <w:rPr>
          <w:rFonts w:ascii="Times New Roman" w:eastAsia="Calibri" w:hAnsi="Times New Roman" w:cs="Times New Roman"/>
          <w:sz w:val="24"/>
          <w:szCs w:val="24"/>
        </w:rPr>
        <w:t xml:space="preserve"> compassion through the pious ways. College is keen in extending social services in the local area by providing free tuition, health camps, cleanliness drives </w:t>
      </w:r>
      <w:proofErr w:type="spellStart"/>
      <w:r>
        <w:rPr>
          <w:rFonts w:ascii="Times New Roman" w:eastAsia="Calibri" w:hAnsi="Times New Roman" w:cs="Times New Roman"/>
          <w:sz w:val="24"/>
          <w:szCs w:val="24"/>
        </w:rPr>
        <w:t>etc</w:t>
      </w:r>
      <w:proofErr w:type="spellEnd"/>
      <w:r>
        <w:rPr>
          <w:rFonts w:ascii="Times New Roman" w:eastAsia="Calibri" w:hAnsi="Times New Roman" w:cs="Times New Roman"/>
          <w:sz w:val="24"/>
          <w:szCs w:val="24"/>
        </w:rPr>
        <w:t xml:space="preserve"> which </w:t>
      </w:r>
      <w:r w:rsidR="004D5ADD">
        <w:rPr>
          <w:rFonts w:ascii="Times New Roman" w:eastAsia="Calibri" w:hAnsi="Times New Roman" w:cs="Times New Roman"/>
          <w:sz w:val="24"/>
          <w:szCs w:val="24"/>
        </w:rPr>
        <w:t>instils</w:t>
      </w:r>
      <w:r>
        <w:rPr>
          <w:rFonts w:ascii="Times New Roman" w:eastAsia="Calibri" w:hAnsi="Times New Roman" w:cs="Times New Roman"/>
          <w:sz w:val="24"/>
          <w:szCs w:val="24"/>
        </w:rPr>
        <w:t xml:space="preserve"> in students a sense of social responsibility and accountability.</w:t>
      </w:r>
    </w:p>
    <w:p w:rsidR="005205D5" w:rsidRDefault="005205D5" w:rsidP="005205D5">
      <w:pPr>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Enhancement of Professional Capacities i.e. EPC is religiously and seriously taken forth and submissions are structured in such a way that the professional skills of the student teacher is sharpened in the best possible way. Activities that include personal and professional growth and development, collaboration with fellow people, soft skills development </w:t>
      </w:r>
      <w:proofErr w:type="spellStart"/>
      <w:r>
        <w:rPr>
          <w:rFonts w:ascii="Times New Roman" w:eastAsia="Calibri" w:hAnsi="Times New Roman" w:cs="Times New Roman"/>
          <w:sz w:val="24"/>
          <w:szCs w:val="24"/>
        </w:rPr>
        <w:t>etc</w:t>
      </w:r>
      <w:proofErr w:type="spellEnd"/>
      <w:r>
        <w:rPr>
          <w:rFonts w:ascii="Times New Roman" w:eastAsia="Calibri" w:hAnsi="Times New Roman" w:cs="Times New Roman"/>
          <w:sz w:val="24"/>
          <w:szCs w:val="24"/>
        </w:rPr>
        <w:t xml:space="preserve"> are intertwined into the system. The various works related to arts and drama aids the students to integrate them into the teaching learning scenario and make the classes more effective and engaging. In congruence with the objective of NCTE these EPC modules successfully run by the college helps in good language training, metacognition, develop interest in </w:t>
      </w:r>
      <w:r w:rsidR="004D5ADD">
        <w:rPr>
          <w:rFonts w:ascii="Times New Roman" w:eastAsia="Calibri" w:hAnsi="Times New Roman" w:cs="Times New Roman"/>
          <w:sz w:val="24"/>
          <w:szCs w:val="24"/>
        </w:rPr>
        <w:t>reading and</w:t>
      </w:r>
      <w:r>
        <w:rPr>
          <w:rFonts w:ascii="Times New Roman" w:eastAsia="Calibri" w:hAnsi="Times New Roman" w:cs="Times New Roman"/>
          <w:sz w:val="24"/>
          <w:szCs w:val="24"/>
        </w:rPr>
        <w:t xml:space="preserve"> also to understand the relationship between head, heart and hand.</w:t>
      </w:r>
    </w:p>
    <w:p w:rsidR="005205D5" w:rsidRDefault="005205D5" w:rsidP="005205D5">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ICT workshops and training sessions arranged every year equips the student teachers with all the necessary skills to make them real ‘Techno-Pedagogue’. The workshop provides with exposure to the new applications and </w:t>
      </w:r>
      <w:r w:rsidR="00A96F16">
        <w:rPr>
          <w:rFonts w:ascii="Times New Roman" w:eastAsia="Calibri" w:hAnsi="Times New Roman" w:cs="Times New Roman"/>
          <w:sz w:val="24"/>
          <w:szCs w:val="24"/>
        </w:rPr>
        <w:t>software</w:t>
      </w:r>
      <w:bookmarkStart w:id="0" w:name="_GoBack"/>
      <w:bookmarkEnd w:id="0"/>
      <w:r>
        <w:rPr>
          <w:rFonts w:ascii="Times New Roman" w:eastAsia="Calibri" w:hAnsi="Times New Roman" w:cs="Times New Roman"/>
          <w:sz w:val="24"/>
          <w:szCs w:val="24"/>
        </w:rPr>
        <w:t xml:space="preserve"> that aid in teaching learning process. Master skill trainee groups are constituted in the college which consist of student teachers as master skill trainers and they advise and train as set of students who are backward in ICT. Workshops also train to adopt effective assessment practices in online mode. Puppetry workshops, chart and model workshops are arranged by the college which equips the student teachers with the basic skills on how to make the future classes more innovative and constructive in the true sense. It enables the students to make use of the local resources available and make innovative improvised apparatuses that can cater to the needs of a wide range of learning styles.  The institution nurtures the skills of writing, speaking, </w:t>
      </w:r>
      <w:proofErr w:type="gramStart"/>
      <w:r>
        <w:rPr>
          <w:rFonts w:ascii="Times New Roman" w:eastAsia="Calibri" w:hAnsi="Times New Roman" w:cs="Times New Roman"/>
          <w:sz w:val="24"/>
          <w:szCs w:val="24"/>
        </w:rPr>
        <w:t xml:space="preserve">performance  </w:t>
      </w:r>
      <w:proofErr w:type="spellStart"/>
      <w:r>
        <w:rPr>
          <w:rFonts w:ascii="Times New Roman" w:eastAsia="Calibri" w:hAnsi="Times New Roman" w:cs="Times New Roman"/>
          <w:sz w:val="24"/>
          <w:szCs w:val="24"/>
        </w:rPr>
        <w:t>etc</w:t>
      </w:r>
      <w:proofErr w:type="spellEnd"/>
      <w:proofErr w:type="gramEnd"/>
      <w:r>
        <w:rPr>
          <w:rFonts w:ascii="Times New Roman" w:eastAsia="Calibri" w:hAnsi="Times New Roman" w:cs="Times New Roman"/>
          <w:sz w:val="24"/>
          <w:szCs w:val="24"/>
        </w:rPr>
        <w:t xml:space="preserve"> by devoting a period weekly for cultural programmes which serves both a platform for talent enrichment as well as a time to relax and enjoy. The students are encouraged to attend inter collegiate quizzes and </w:t>
      </w:r>
      <w:r>
        <w:rPr>
          <w:rFonts w:ascii="Times New Roman" w:eastAsia="Calibri" w:hAnsi="Times New Roman" w:cs="Times New Roman"/>
          <w:sz w:val="24"/>
          <w:szCs w:val="24"/>
        </w:rPr>
        <w:lastRenderedPageBreak/>
        <w:t>debates with a view of enhancing their skills of collaboration and instil a sense of sports man spirit and cohesive nature.</w:t>
      </w:r>
    </w:p>
    <w:p w:rsidR="005205D5" w:rsidRPr="003F3561" w:rsidRDefault="005205D5" w:rsidP="005205D5">
      <w:pPr>
        <w:ind w:firstLine="720"/>
        <w:jc w:val="both"/>
        <w:rPr>
          <w:rFonts w:ascii="Times New Roman" w:eastAsia="Calibri" w:hAnsi="Times New Roman" w:cs="Times New Roman"/>
          <w:sz w:val="24"/>
          <w:szCs w:val="24"/>
        </w:rPr>
      </w:pPr>
      <w:proofErr w:type="spellStart"/>
      <w:r>
        <w:rPr>
          <w:rFonts w:ascii="Times New Roman" w:hAnsi="Times New Roman"/>
          <w:sz w:val="24"/>
          <w:szCs w:val="24"/>
        </w:rPr>
        <w:t>Mahajubilee</w:t>
      </w:r>
      <w:proofErr w:type="spellEnd"/>
      <w:r>
        <w:rPr>
          <w:rFonts w:ascii="Times New Roman" w:hAnsi="Times New Roman"/>
          <w:sz w:val="24"/>
          <w:szCs w:val="24"/>
        </w:rPr>
        <w:t xml:space="preserve"> college has a hidden curriculum wherein the student teachers indirectly </w:t>
      </w:r>
      <w:proofErr w:type="gramStart"/>
      <w:r>
        <w:rPr>
          <w:rFonts w:ascii="Times New Roman" w:hAnsi="Times New Roman"/>
          <w:sz w:val="24"/>
          <w:szCs w:val="24"/>
        </w:rPr>
        <w:t>learns</w:t>
      </w:r>
      <w:proofErr w:type="gramEnd"/>
      <w:r>
        <w:rPr>
          <w:rFonts w:ascii="Times New Roman" w:hAnsi="Times New Roman"/>
          <w:sz w:val="24"/>
          <w:szCs w:val="24"/>
        </w:rPr>
        <w:t xml:space="preserve"> how to be a well-adjusted personality, how to live in peace with others, how to manage the stress etc. The institution is keen in arranging talks of various resource persons spanning different fields of expertise and inculcate in students with the basics skills of life and profession. The field visits conducted to nearby special schools </w:t>
      </w:r>
      <w:proofErr w:type="gramStart"/>
      <w:r>
        <w:rPr>
          <w:rFonts w:ascii="Times New Roman" w:hAnsi="Times New Roman"/>
          <w:sz w:val="24"/>
          <w:szCs w:val="24"/>
        </w:rPr>
        <w:t>aids</w:t>
      </w:r>
      <w:proofErr w:type="gramEnd"/>
      <w:r>
        <w:rPr>
          <w:rFonts w:ascii="Times New Roman" w:hAnsi="Times New Roman"/>
          <w:sz w:val="24"/>
          <w:szCs w:val="24"/>
        </w:rPr>
        <w:t xml:space="preserve"> them in understanding the different angles of life and also to understand how to cater to the needs of children with special needs. The various sessions and talks arranged especially during the community living camp spans diverse topics ranging from </w:t>
      </w:r>
      <w:proofErr w:type="spellStart"/>
      <w:r>
        <w:rPr>
          <w:rFonts w:ascii="Times New Roman" w:hAnsi="Times New Roman"/>
          <w:sz w:val="24"/>
          <w:szCs w:val="24"/>
        </w:rPr>
        <w:t>astro</w:t>
      </w:r>
      <w:proofErr w:type="spellEnd"/>
      <w:r>
        <w:rPr>
          <w:rFonts w:ascii="Times New Roman" w:hAnsi="Times New Roman"/>
          <w:sz w:val="24"/>
          <w:szCs w:val="24"/>
        </w:rPr>
        <w:t xml:space="preserve"> physics to life skill management, origami </w:t>
      </w:r>
      <w:proofErr w:type="spellStart"/>
      <w:r>
        <w:rPr>
          <w:rFonts w:ascii="Times New Roman" w:hAnsi="Times New Roman"/>
          <w:sz w:val="24"/>
          <w:szCs w:val="24"/>
        </w:rPr>
        <w:t>etc</w:t>
      </w:r>
      <w:proofErr w:type="spellEnd"/>
      <w:r>
        <w:rPr>
          <w:rFonts w:ascii="Times New Roman" w:hAnsi="Times New Roman"/>
          <w:sz w:val="24"/>
          <w:szCs w:val="24"/>
        </w:rPr>
        <w:t xml:space="preserve"> which gives a package of experience to each student teacher.</w:t>
      </w:r>
      <w:r w:rsidRPr="000C25D1">
        <w:rPr>
          <w:rFonts w:ascii="Times New Roman" w:hAnsi="Times New Roman"/>
          <w:sz w:val="24"/>
          <w:szCs w:val="24"/>
        </w:rPr>
        <w:t xml:space="preserve"> </w:t>
      </w:r>
      <w:r>
        <w:rPr>
          <w:rFonts w:ascii="Times New Roman" w:hAnsi="Times New Roman"/>
          <w:sz w:val="24"/>
          <w:szCs w:val="24"/>
        </w:rPr>
        <w:t xml:space="preserve">The day celebrations, week feedback </w:t>
      </w:r>
      <w:proofErr w:type="gramStart"/>
      <w:r>
        <w:rPr>
          <w:rFonts w:ascii="Times New Roman" w:hAnsi="Times New Roman"/>
          <w:sz w:val="24"/>
          <w:szCs w:val="24"/>
        </w:rPr>
        <w:t xml:space="preserve">programmes  </w:t>
      </w:r>
      <w:proofErr w:type="spellStart"/>
      <w:r>
        <w:rPr>
          <w:rFonts w:ascii="Times New Roman" w:hAnsi="Times New Roman"/>
          <w:sz w:val="24"/>
          <w:szCs w:val="24"/>
        </w:rPr>
        <w:t>etc</w:t>
      </w:r>
      <w:proofErr w:type="spellEnd"/>
      <w:proofErr w:type="gramEnd"/>
      <w:r>
        <w:rPr>
          <w:rFonts w:ascii="Times New Roman" w:hAnsi="Times New Roman"/>
          <w:sz w:val="24"/>
          <w:szCs w:val="24"/>
        </w:rPr>
        <w:t xml:space="preserve"> not only fosters their creativity but also equips them with the necessary skills especially in the field of information technology.  The ‘synergy’ series conducted monthly by the faculty members and invited resource persons opens up new arenas of education filed and provides a platform for students to exchange their ideas and be abreast with various new developments in the field of education. The college adopts a strategy wherein everyone gets an opportunity in almost all kinds of activities and no skill </w:t>
      </w:r>
      <w:proofErr w:type="gramStart"/>
      <w:r>
        <w:rPr>
          <w:rFonts w:ascii="Times New Roman" w:hAnsi="Times New Roman"/>
          <w:sz w:val="24"/>
          <w:szCs w:val="24"/>
        </w:rPr>
        <w:t>of  student</w:t>
      </w:r>
      <w:proofErr w:type="gramEnd"/>
      <w:r>
        <w:rPr>
          <w:rFonts w:ascii="Times New Roman" w:hAnsi="Times New Roman"/>
          <w:sz w:val="24"/>
          <w:szCs w:val="24"/>
        </w:rPr>
        <w:t xml:space="preserve"> teacher goes untouched which automatically aids them to come to forefront and deal with the life situations well.</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19"/>
    <w:rsid w:val="004D5ADD"/>
    <w:rsid w:val="005205D5"/>
    <w:rsid w:val="009043D1"/>
    <w:rsid w:val="00A96F16"/>
    <w:rsid w:val="00D030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47E2-BE1C-4400-8A48-CDBC70DE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6</cp:revision>
  <cp:lastPrinted>2022-06-21T05:17:00Z</cp:lastPrinted>
  <dcterms:created xsi:type="dcterms:W3CDTF">2022-05-19T07:17:00Z</dcterms:created>
  <dcterms:modified xsi:type="dcterms:W3CDTF">2022-06-23T03:52:00Z</dcterms:modified>
</cp:coreProperties>
</file>